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1141" w14:textId="77777777" w:rsidR="00CE5635" w:rsidRDefault="00CE5635">
      <w:r>
        <w:t>Sorvan Kyläyhdistys Ry</w:t>
      </w:r>
    </w:p>
    <w:p w14:paraId="79720C11" w14:textId="77777777" w:rsidR="00CE5635" w:rsidRDefault="00CE5635">
      <w:r>
        <w:t>Sorva, Nokia</w:t>
      </w:r>
    </w:p>
    <w:p w14:paraId="40EAB7CF" w14:textId="77777777" w:rsidR="00CE5635" w:rsidRDefault="00CE5635"/>
    <w:p w14:paraId="65ED9389" w14:textId="480107B7" w:rsidR="00C908B6" w:rsidRDefault="00CE5635">
      <w:pPr>
        <w:rPr>
          <w:b/>
          <w:bCs/>
          <w:sz w:val="24"/>
          <w:szCs w:val="24"/>
        </w:rPr>
      </w:pPr>
      <w:r w:rsidRPr="00CE5635">
        <w:rPr>
          <w:b/>
          <w:bCs/>
          <w:sz w:val="24"/>
          <w:szCs w:val="24"/>
        </w:rPr>
        <w:t>Toimintakertomus</w:t>
      </w:r>
      <w:r>
        <w:rPr>
          <w:b/>
          <w:bCs/>
          <w:sz w:val="24"/>
          <w:szCs w:val="24"/>
        </w:rPr>
        <w:t xml:space="preserve"> vuodelta 2022</w:t>
      </w:r>
    </w:p>
    <w:p w14:paraId="6A91CE9F" w14:textId="76B08D1D" w:rsidR="00CE5635" w:rsidRDefault="00CE5635">
      <w:pPr>
        <w:rPr>
          <w:b/>
          <w:bCs/>
          <w:sz w:val="24"/>
          <w:szCs w:val="24"/>
        </w:rPr>
      </w:pPr>
    </w:p>
    <w:p w14:paraId="486D9481" w14:textId="65AEBF0B" w:rsidR="00CE5635" w:rsidRDefault="00CE5635" w:rsidP="00CE5635">
      <w:pPr>
        <w:pStyle w:val="Standard"/>
        <w:rPr>
          <w:rFonts w:hint="eastAsia"/>
        </w:rPr>
      </w:pPr>
      <w:r>
        <w:t>Sorvan kyläyhdistyksen johtokunnassa ovat toimineet vuonna 2022 seuraavat jäsenet</w:t>
      </w:r>
      <w:r w:rsidR="00E40AAA">
        <w:t xml:space="preserve"> (valittu syyskokouksessa 2021)</w:t>
      </w:r>
      <w:r>
        <w:t>:</w:t>
      </w:r>
    </w:p>
    <w:p w14:paraId="2EE7036A" w14:textId="77777777" w:rsidR="00CE5635" w:rsidRDefault="00CE5635" w:rsidP="00CE5635">
      <w:pPr>
        <w:pStyle w:val="Standard"/>
        <w:rPr>
          <w:rFonts w:hint="eastAsia"/>
        </w:rPr>
      </w:pPr>
    </w:p>
    <w:p w14:paraId="6F7AB838" w14:textId="6D547032" w:rsidR="00CE5635" w:rsidRDefault="00CE5635" w:rsidP="00CE5635">
      <w:pPr>
        <w:pStyle w:val="Standard"/>
        <w:rPr>
          <w:rFonts w:hint="eastAsia"/>
        </w:rPr>
      </w:pPr>
      <w:r>
        <w:tab/>
        <w:t xml:space="preserve">Anne Perävainio </w:t>
      </w:r>
      <w:r>
        <w:tab/>
        <w:t>puheenjohtajana</w:t>
      </w:r>
    </w:p>
    <w:p w14:paraId="359B6D9A" w14:textId="77777777" w:rsidR="00747B69" w:rsidRDefault="00CE5635" w:rsidP="00CE5635">
      <w:pPr>
        <w:pStyle w:val="Standard"/>
        <w:rPr>
          <w:rFonts w:hint="eastAsia"/>
        </w:rPr>
      </w:pPr>
      <w:r>
        <w:tab/>
      </w:r>
      <w:r w:rsidR="00747B69">
        <w:rPr>
          <w:rFonts w:hint="eastAsia"/>
        </w:rPr>
        <w:t>Mikko</w:t>
      </w:r>
      <w:r w:rsidR="00747B69">
        <w:t xml:space="preserve"> </w:t>
      </w:r>
      <w:proofErr w:type="spellStart"/>
      <w:r w:rsidR="00747B69">
        <w:t>Tuumanen</w:t>
      </w:r>
      <w:proofErr w:type="spellEnd"/>
      <w:r w:rsidR="00747B69">
        <w:t xml:space="preserve"> </w:t>
      </w:r>
      <w:r w:rsidR="00747B69">
        <w:tab/>
        <w:t>sihteeri</w:t>
      </w:r>
    </w:p>
    <w:p w14:paraId="51FA3DD2" w14:textId="4BFAC2BB" w:rsidR="00CE5635" w:rsidRDefault="00CE5635" w:rsidP="00747B69">
      <w:pPr>
        <w:pStyle w:val="Standard"/>
        <w:ind w:firstLine="1304"/>
        <w:rPr>
          <w:rFonts w:hint="eastAsia"/>
        </w:rPr>
      </w:pPr>
      <w:r>
        <w:t xml:space="preserve">Piia </w:t>
      </w:r>
      <w:proofErr w:type="spellStart"/>
      <w:r>
        <w:t>Sparv</w:t>
      </w:r>
      <w:proofErr w:type="spellEnd"/>
      <w:r>
        <w:tab/>
      </w:r>
      <w:r w:rsidR="00747B69">
        <w:tab/>
        <w:t>rahastonhoitaja</w:t>
      </w:r>
    </w:p>
    <w:p w14:paraId="479DE474" w14:textId="77777777" w:rsidR="00371CF0" w:rsidRDefault="00CE5635" w:rsidP="00371CF0">
      <w:pPr>
        <w:pStyle w:val="Standard"/>
      </w:pPr>
      <w:r>
        <w:tab/>
        <w:t>Jari Honkanen</w:t>
      </w:r>
      <w:r>
        <w:tab/>
        <w:t>jäsen</w:t>
      </w:r>
    </w:p>
    <w:p w14:paraId="07099FC5" w14:textId="695E10AC" w:rsidR="00371CF0" w:rsidRPr="00371CF0" w:rsidRDefault="00371CF0" w:rsidP="00371CF0">
      <w:pPr>
        <w:pStyle w:val="Standard"/>
        <w:ind w:firstLine="1304"/>
      </w:pPr>
      <w:r w:rsidRPr="00371CF0">
        <w:t xml:space="preserve">Anneli </w:t>
      </w:r>
      <w:proofErr w:type="spellStart"/>
      <w:r w:rsidRPr="00371CF0">
        <w:t>Tuumanen</w:t>
      </w:r>
      <w:proofErr w:type="spellEnd"/>
      <w:r w:rsidRPr="00371CF0">
        <w:tab/>
      </w:r>
      <w:r>
        <w:t>jäsen</w:t>
      </w:r>
    </w:p>
    <w:p w14:paraId="42C9C287" w14:textId="51F62187" w:rsidR="00371CF0" w:rsidRPr="00371CF0" w:rsidRDefault="00371CF0" w:rsidP="00371CF0">
      <w:pPr>
        <w:pStyle w:val="Standard"/>
        <w:ind w:firstLine="1304"/>
      </w:pPr>
      <w:r w:rsidRPr="00371CF0">
        <w:t xml:space="preserve">Marjo </w:t>
      </w:r>
      <w:proofErr w:type="spellStart"/>
      <w:r w:rsidRPr="00371CF0">
        <w:t>Korkeenoja</w:t>
      </w:r>
      <w:proofErr w:type="spellEnd"/>
      <w:r w:rsidRPr="00371CF0">
        <w:tab/>
      </w:r>
      <w:r>
        <w:t>jäsen</w:t>
      </w:r>
    </w:p>
    <w:p w14:paraId="58D23F92" w14:textId="1162BEC6" w:rsidR="00371CF0" w:rsidRPr="00371CF0" w:rsidRDefault="00371CF0" w:rsidP="00371CF0">
      <w:pPr>
        <w:pStyle w:val="Standard"/>
        <w:ind w:firstLine="1304"/>
      </w:pPr>
      <w:r w:rsidRPr="00371CF0">
        <w:t xml:space="preserve">Merja </w:t>
      </w:r>
      <w:proofErr w:type="spellStart"/>
      <w:r w:rsidRPr="00371CF0">
        <w:t>Korkeenoja</w:t>
      </w:r>
      <w:proofErr w:type="spellEnd"/>
      <w:r w:rsidRPr="00371CF0">
        <w:tab/>
      </w:r>
      <w:r>
        <w:t>jäsen</w:t>
      </w:r>
    </w:p>
    <w:p w14:paraId="08B0F346" w14:textId="72E0A092" w:rsidR="00371CF0" w:rsidRPr="00371CF0" w:rsidRDefault="00371CF0" w:rsidP="00371CF0">
      <w:pPr>
        <w:pStyle w:val="Standard"/>
        <w:ind w:firstLine="1304"/>
      </w:pPr>
      <w:r w:rsidRPr="00371CF0">
        <w:t>Tapio Paukku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fi-FI"/>
        </w:rPr>
        <w:tab/>
      </w:r>
      <w:r>
        <w:t>jäsen</w:t>
      </w:r>
    </w:p>
    <w:p w14:paraId="242A5E45" w14:textId="77777777" w:rsidR="00CE5635" w:rsidRDefault="00CE5635" w:rsidP="00CE5635">
      <w:pPr>
        <w:pStyle w:val="Standard"/>
        <w:rPr>
          <w:rFonts w:hint="eastAsia"/>
        </w:rPr>
      </w:pPr>
    </w:p>
    <w:p w14:paraId="086F4407" w14:textId="6E8EFF06" w:rsidR="00CE5635" w:rsidRDefault="00CE5635" w:rsidP="00CE5635">
      <w:pPr>
        <w:pStyle w:val="Standard"/>
        <w:rPr>
          <w:rFonts w:hint="eastAsia"/>
        </w:rPr>
      </w:pPr>
      <w:r>
        <w:t xml:space="preserve">Kertomusvuonna johtokunta kokoontui </w:t>
      </w:r>
      <w:r w:rsidR="006E10B5">
        <w:t>sääntömääräiseen kokoukseen 24</w:t>
      </w:r>
      <w:r>
        <w:t>.0</w:t>
      </w:r>
      <w:r w:rsidR="006E10B5">
        <w:t>4</w:t>
      </w:r>
      <w:r>
        <w:t xml:space="preserve">. ja </w:t>
      </w:r>
      <w:r w:rsidR="006E10B5">
        <w:t>6</w:t>
      </w:r>
      <w:r>
        <w:t>.</w:t>
      </w:r>
      <w:r w:rsidR="006E10B5">
        <w:t>11</w:t>
      </w:r>
      <w:r>
        <w:t xml:space="preserve">. </w:t>
      </w:r>
      <w:r w:rsidR="006E10B5">
        <w:t>sekä ylimääräiseen kokoukseen 12.5.</w:t>
      </w:r>
      <w:r w:rsidR="00A41167">
        <w:t xml:space="preserve"> ja 28.6.</w:t>
      </w:r>
      <w:r w:rsidR="006E10B5">
        <w:t xml:space="preserve"> </w:t>
      </w:r>
      <w:r>
        <w:t>Riihilahden leirintäkeskuksessa.</w:t>
      </w:r>
      <w:r w:rsidR="00A41167">
        <w:t xml:space="preserve"> </w:t>
      </w:r>
    </w:p>
    <w:p w14:paraId="2F91748B" w14:textId="77777777" w:rsidR="00CE5635" w:rsidRDefault="00CE5635" w:rsidP="00CE5635">
      <w:pPr>
        <w:pStyle w:val="Standard"/>
        <w:rPr>
          <w:rFonts w:hint="eastAsia"/>
        </w:rPr>
      </w:pPr>
    </w:p>
    <w:p w14:paraId="19D8530D" w14:textId="77777777" w:rsidR="00A41167" w:rsidRDefault="006E10B5" w:rsidP="00A41167">
      <w:pPr>
        <w:pStyle w:val="Standard"/>
        <w:rPr>
          <w:rFonts w:hint="eastAsia"/>
        </w:rPr>
      </w:pPr>
      <w:r>
        <w:t xml:space="preserve">Toimintasuunnitelmaa noudattaen järjestettiin </w:t>
      </w:r>
      <w:r w:rsidR="00A41167">
        <w:t>Riihilahdessa</w:t>
      </w:r>
      <w:r>
        <w:t xml:space="preserve"> </w:t>
      </w:r>
    </w:p>
    <w:p w14:paraId="553A7A3F" w14:textId="6F2E52CF" w:rsidR="00A41167" w:rsidRDefault="00A41167" w:rsidP="00A41167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20.3. </w:t>
      </w:r>
      <w:r w:rsidR="006E10B5">
        <w:t>talvitapahtuma</w:t>
      </w:r>
      <w:r>
        <w:t xml:space="preserve">, jonka vetonaulana oli </w:t>
      </w:r>
      <w:r w:rsidR="006E10B5">
        <w:t>poniajelua ja pilkintäopastusta</w:t>
      </w:r>
      <w:r>
        <w:t xml:space="preserve">, osallistujia arviolta 70 henkilöä. </w:t>
      </w:r>
    </w:p>
    <w:p w14:paraId="24D04624" w14:textId="77777777" w:rsidR="00A41167" w:rsidRDefault="00A41167" w:rsidP="00A41167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16.8. kyläläisille omat iltamat ja tarjottiin pikku purtavaa sekä Sorvalaisia rapuja Osallistujia n.30. </w:t>
      </w:r>
    </w:p>
    <w:p w14:paraId="0A704E19" w14:textId="39DF25ED" w:rsidR="00A41167" w:rsidRDefault="00A41167" w:rsidP="00A41167">
      <w:pPr>
        <w:pStyle w:val="Standard"/>
        <w:numPr>
          <w:ilvl w:val="0"/>
          <w:numId w:val="1"/>
        </w:numPr>
        <w:rPr>
          <w:rFonts w:hint="eastAsia"/>
        </w:rPr>
      </w:pPr>
      <w:r>
        <w:t>11.12. puurojuhla, jossa tarjottiin joulupuuroa ja -torttua</w:t>
      </w:r>
    </w:p>
    <w:p w14:paraId="011E4582" w14:textId="651FA7AC" w:rsidR="00CE5635" w:rsidRDefault="00A41167" w:rsidP="00371CF0">
      <w:pPr>
        <w:pStyle w:val="Standard"/>
        <w:rPr>
          <w:rFonts w:hint="eastAsia"/>
        </w:rPr>
      </w:pPr>
      <w:r>
        <w:t>Kaikki tapahtumat olivat osallistujille maksuttomia.</w:t>
      </w:r>
    </w:p>
    <w:p w14:paraId="1A74A393" w14:textId="07B4007E" w:rsidR="00A41167" w:rsidRDefault="00A41167" w:rsidP="00A41167">
      <w:pPr>
        <w:pStyle w:val="Standard"/>
        <w:rPr>
          <w:rFonts w:hint="eastAsia"/>
        </w:rPr>
      </w:pPr>
    </w:p>
    <w:p w14:paraId="1F839D32" w14:textId="52F5C2E7" w:rsidR="00A41167" w:rsidRDefault="00A41167" w:rsidP="00A41167">
      <w:pPr>
        <w:pStyle w:val="Standard"/>
        <w:rPr>
          <w:rFonts w:hint="eastAsia"/>
        </w:rPr>
      </w:pPr>
      <w:r>
        <w:t>Riihilahden ylläpitämiseksi on järjestetty talkoita, joissa mm. korjattiin huussin katto, siivottiin uimarantaa ja suoritettiin muuta yleistä huoltoa alueella.</w:t>
      </w:r>
    </w:p>
    <w:p w14:paraId="3DDB2AC0" w14:textId="1C03F00D" w:rsidR="00A41167" w:rsidRDefault="00A41167" w:rsidP="00A41167">
      <w:pPr>
        <w:pStyle w:val="Standard"/>
        <w:rPr>
          <w:rFonts w:hint="eastAsia"/>
        </w:rPr>
      </w:pPr>
    </w:p>
    <w:p w14:paraId="5E1CF691" w14:textId="068C637B" w:rsidR="00A41167" w:rsidRDefault="00A41167" w:rsidP="00A41167">
      <w:pPr>
        <w:pStyle w:val="Standard"/>
        <w:rPr>
          <w:rFonts w:hint="eastAsia"/>
        </w:rPr>
      </w:pPr>
      <w:r>
        <w:t>Tapahtumien rahoitukseksi on vuokrattu kyläyhdistyksen omistamaa telttakatosta, pöytiä ja tuolej</w:t>
      </w:r>
      <w:r w:rsidR="00747B69">
        <w:t>a</w:t>
      </w:r>
      <w:r>
        <w:t xml:space="preserve"> sekä Riihilahden leirikeskusta. Vuokraajia on ollut koronan jälkeen melko vähän</w:t>
      </w:r>
      <w:r w:rsidR="00747B69">
        <w:t>, kuitenkin ympäri vuoden joitain. Riihilahtea on tarjottu myös paikallisille yhdistyksille, kuten vesi- ja kalastusosuuskunnille sekä tienhoitokunnille ilmaiseksi kokouspaikaksi.</w:t>
      </w:r>
    </w:p>
    <w:p w14:paraId="015D4626" w14:textId="77777777" w:rsidR="00CE5635" w:rsidRDefault="00CE5635" w:rsidP="00CE5635">
      <w:pPr>
        <w:pStyle w:val="Standard"/>
        <w:rPr>
          <w:rFonts w:hint="eastAsia"/>
        </w:rPr>
      </w:pPr>
    </w:p>
    <w:p w14:paraId="7258E2F0" w14:textId="77777777" w:rsidR="00CE5635" w:rsidRDefault="00CE5635" w:rsidP="00CE5635">
      <w:pPr>
        <w:pStyle w:val="Standard"/>
        <w:rPr>
          <w:rFonts w:hint="eastAsia"/>
        </w:rPr>
      </w:pPr>
    </w:p>
    <w:p w14:paraId="6D556022" w14:textId="1FB13F5A" w:rsidR="00CE5635" w:rsidRDefault="00A41167">
      <w:pPr>
        <w:rPr>
          <w:sz w:val="24"/>
          <w:szCs w:val="24"/>
        </w:rPr>
      </w:pPr>
      <w:r w:rsidRPr="00747B69">
        <w:rPr>
          <w:sz w:val="24"/>
          <w:szCs w:val="24"/>
        </w:rPr>
        <w:t>Sorva, Nokia</w:t>
      </w:r>
    </w:p>
    <w:p w14:paraId="6DD819B0" w14:textId="4568F116" w:rsidR="00747B69" w:rsidRDefault="00747B69">
      <w:r>
        <w:t>25.2.2023</w:t>
      </w:r>
    </w:p>
    <w:p w14:paraId="65F5B5AD" w14:textId="1E47A224" w:rsidR="00747B69" w:rsidRDefault="00747B69"/>
    <w:p w14:paraId="3D23EEF5" w14:textId="4739CF33" w:rsidR="00747B69" w:rsidRDefault="00747B69">
      <w:r>
        <w:t>Anne Perävainio</w:t>
      </w:r>
      <w:r>
        <w:tab/>
      </w:r>
      <w:r>
        <w:tab/>
      </w:r>
      <w:r>
        <w:tab/>
        <w:t>Mikko Tuumanen</w:t>
      </w:r>
    </w:p>
    <w:sectPr w:rsidR="00747B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3A7"/>
    <w:multiLevelType w:val="multilevel"/>
    <w:tmpl w:val="0042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60F15"/>
    <w:multiLevelType w:val="hybridMultilevel"/>
    <w:tmpl w:val="154A1BC2"/>
    <w:lvl w:ilvl="0" w:tplc="FAC628C2">
      <w:start w:val="2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48789">
    <w:abstractNumId w:val="1"/>
  </w:num>
  <w:num w:numId="2" w16cid:durableId="142830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35"/>
    <w:rsid w:val="000270E4"/>
    <w:rsid w:val="00371CF0"/>
    <w:rsid w:val="006E10B5"/>
    <w:rsid w:val="00747B69"/>
    <w:rsid w:val="00A41167"/>
    <w:rsid w:val="00C908B6"/>
    <w:rsid w:val="00CE5635"/>
    <w:rsid w:val="00E4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6238"/>
  <w15:chartTrackingRefBased/>
  <w15:docId w15:val="{1D36AECC-E004-4128-B44B-BE120FFA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CE563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Perävainio Anne</dc:creator>
  <cp:keywords/>
  <dc:description/>
  <cp:lastModifiedBy>Perävainio Anne</cp:lastModifiedBy>
  <cp:revision>4</cp:revision>
  <dcterms:created xsi:type="dcterms:W3CDTF">2023-05-16T15:58:00Z</dcterms:created>
  <dcterms:modified xsi:type="dcterms:W3CDTF">2023-05-16T16:00:00Z</dcterms:modified>
</cp:coreProperties>
</file>